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31" w:rsidRDefault="00135DCE" w:rsidP="004B443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D2PE : </w:t>
      </w:r>
      <w:r w:rsidR="004B4431" w:rsidRPr="00135DCE">
        <w:rPr>
          <w:rFonts w:ascii="Arial Narrow" w:hAnsi="Arial Narrow"/>
          <w:b/>
        </w:rPr>
        <w:t>Dynamique des paysages et potentiel écologique de la région Franche-Comté</w:t>
      </w:r>
    </w:p>
    <w:p w:rsidR="00135DCE" w:rsidRDefault="00135DCE" w:rsidP="004B4431">
      <w:pPr>
        <w:rPr>
          <w:rFonts w:ascii="Arial Narrow" w:hAnsi="Arial Narrow"/>
          <w:b/>
        </w:rPr>
      </w:pPr>
    </w:p>
    <w:p w:rsidR="00135DCE" w:rsidRDefault="00135DCE" w:rsidP="004B443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Projet mené dans le cadre de l’ODIT (Observatoire des Dynamiques Industrielles et Territoriales), MSHE Claude-Nicolas Ledoux.</w:t>
      </w:r>
    </w:p>
    <w:p w:rsidR="00135DCE" w:rsidRDefault="00135DCE" w:rsidP="004B4431">
      <w:pPr>
        <w:rPr>
          <w:rFonts w:ascii="Arial Narrow" w:hAnsi="Arial Narrow"/>
          <w:b/>
        </w:rPr>
      </w:pPr>
    </w:p>
    <w:p w:rsidR="00135DCE" w:rsidRDefault="00135DCE" w:rsidP="004B443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Durée : 2012-2015</w:t>
      </w:r>
    </w:p>
    <w:p w:rsidR="00135DCE" w:rsidRDefault="00135DCE" w:rsidP="004B443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Financement : FEDER</w:t>
      </w:r>
    </w:p>
    <w:p w:rsidR="00135DCE" w:rsidRPr="00135DCE" w:rsidRDefault="00135DCE" w:rsidP="004B4431">
      <w:pPr>
        <w:rPr>
          <w:rFonts w:ascii="Arial Narrow" w:hAnsi="Arial Narrow"/>
          <w:b/>
        </w:rPr>
      </w:pPr>
    </w:p>
    <w:p w:rsidR="00C83F17" w:rsidRPr="00135DCE" w:rsidRDefault="00146FBD" w:rsidP="004B4431">
      <w:pPr>
        <w:rPr>
          <w:rFonts w:ascii="Arial Narrow" w:hAnsi="Arial Narrow"/>
        </w:rPr>
      </w:pPr>
      <w:r w:rsidRPr="00135DCE">
        <w:rPr>
          <w:rFonts w:ascii="Arial Narrow" w:hAnsi="Arial Narrow"/>
        </w:rPr>
        <w:t xml:space="preserve">Ce </w:t>
      </w:r>
      <w:r w:rsidR="00EB6BF5" w:rsidRPr="00135DCE">
        <w:rPr>
          <w:rFonts w:ascii="Arial Narrow" w:hAnsi="Arial Narrow"/>
        </w:rPr>
        <w:t xml:space="preserve">projet vise à étudier l’évolution des paysages </w:t>
      </w:r>
      <w:r w:rsidR="00072BCB" w:rsidRPr="00135DCE">
        <w:rPr>
          <w:rFonts w:ascii="Arial Narrow" w:hAnsi="Arial Narrow"/>
        </w:rPr>
        <w:t>de Franche-Comté</w:t>
      </w:r>
      <w:r w:rsidRPr="00135DCE">
        <w:rPr>
          <w:rFonts w:ascii="Arial Narrow" w:hAnsi="Arial Narrow"/>
        </w:rPr>
        <w:t>,</w:t>
      </w:r>
      <w:r w:rsidR="00072BCB" w:rsidRPr="00135DCE">
        <w:rPr>
          <w:rFonts w:ascii="Arial Narrow" w:hAnsi="Arial Narrow"/>
        </w:rPr>
        <w:t xml:space="preserve"> </w:t>
      </w:r>
      <w:r w:rsidR="00EB6BF5" w:rsidRPr="00135DCE">
        <w:rPr>
          <w:rFonts w:ascii="Arial Narrow" w:hAnsi="Arial Narrow"/>
        </w:rPr>
        <w:t xml:space="preserve">en </w:t>
      </w:r>
      <w:r w:rsidR="00FC712E" w:rsidRPr="00135DCE">
        <w:rPr>
          <w:rFonts w:ascii="Arial Narrow" w:hAnsi="Arial Narrow"/>
        </w:rPr>
        <w:t>reliant d’une part l</w:t>
      </w:r>
      <w:r w:rsidR="00EB6BF5" w:rsidRPr="00135DCE">
        <w:rPr>
          <w:rFonts w:ascii="Arial Narrow" w:hAnsi="Arial Narrow"/>
        </w:rPr>
        <w:t>es représentations anthropiques, lié</w:t>
      </w:r>
      <w:r w:rsidR="00FC712E" w:rsidRPr="00135DCE">
        <w:rPr>
          <w:rFonts w:ascii="Arial Narrow" w:hAnsi="Arial Narrow"/>
        </w:rPr>
        <w:t>es</w:t>
      </w:r>
      <w:r w:rsidR="00EB6BF5" w:rsidRPr="00135DCE">
        <w:rPr>
          <w:rFonts w:ascii="Arial Narrow" w:hAnsi="Arial Narrow"/>
        </w:rPr>
        <w:t xml:space="preserve"> à la visibilité et à la perception du paysage, et </w:t>
      </w:r>
      <w:r w:rsidR="00670D2C" w:rsidRPr="00135DCE">
        <w:rPr>
          <w:rFonts w:ascii="Arial Narrow" w:hAnsi="Arial Narrow"/>
        </w:rPr>
        <w:t xml:space="preserve">d’autre part </w:t>
      </w:r>
      <w:r w:rsidR="00EB6BF5" w:rsidRPr="00135DCE">
        <w:rPr>
          <w:rFonts w:ascii="Arial Narrow" w:hAnsi="Arial Narrow"/>
        </w:rPr>
        <w:t xml:space="preserve">le </w:t>
      </w:r>
      <w:r w:rsidR="005527F3" w:rsidRPr="00135DCE">
        <w:rPr>
          <w:rFonts w:ascii="Arial Narrow" w:hAnsi="Arial Narrow"/>
        </w:rPr>
        <w:t xml:space="preserve"> </w:t>
      </w:r>
      <w:r w:rsidR="00AF09AB">
        <w:rPr>
          <w:rFonts w:ascii="Arial Narrow" w:hAnsi="Arial Narrow"/>
        </w:rPr>
        <w:t xml:space="preserve">fonctionnement des écosystèmes. </w:t>
      </w:r>
      <w:r w:rsidR="00607EE6" w:rsidRPr="00135DCE">
        <w:rPr>
          <w:rFonts w:ascii="Arial Narrow" w:hAnsi="Arial Narrow"/>
        </w:rPr>
        <w:t xml:space="preserve">Le point de départ de ces recherches </w:t>
      </w:r>
      <w:r w:rsidR="00AF09AB">
        <w:rPr>
          <w:rFonts w:ascii="Arial Narrow" w:hAnsi="Arial Narrow"/>
        </w:rPr>
        <w:t>est</w:t>
      </w:r>
      <w:r w:rsidR="00FC712E" w:rsidRPr="00135DCE">
        <w:rPr>
          <w:rFonts w:ascii="Arial Narrow" w:hAnsi="Arial Narrow"/>
        </w:rPr>
        <w:t xml:space="preserve"> </w:t>
      </w:r>
      <w:r w:rsidR="00607EE6" w:rsidRPr="00135DCE">
        <w:rPr>
          <w:rFonts w:ascii="Arial Narrow" w:hAnsi="Arial Narrow"/>
        </w:rPr>
        <w:t>la caractérisation de l’occupation du sol à partir de</w:t>
      </w:r>
      <w:r w:rsidR="00FC712E" w:rsidRPr="00135DCE">
        <w:rPr>
          <w:rFonts w:ascii="Arial Narrow" w:hAnsi="Arial Narrow"/>
        </w:rPr>
        <w:t>s ressource</w:t>
      </w:r>
      <w:r w:rsidR="00AF09AB">
        <w:rPr>
          <w:rFonts w:ascii="Arial Narrow" w:hAnsi="Arial Narrow"/>
        </w:rPr>
        <w:t xml:space="preserve">s de l’information géographique (BD de l’IGN, Registre Parcellaire Graphiques, ortho-photographies). La mise en place d’un modèle d’occupation du sol (MOS) </w:t>
      </w:r>
      <w:proofErr w:type="spellStart"/>
      <w:r w:rsidR="00AF09AB">
        <w:rPr>
          <w:rFonts w:ascii="Arial Narrow" w:hAnsi="Arial Narrow"/>
        </w:rPr>
        <w:t>multidate</w:t>
      </w:r>
      <w:proofErr w:type="spellEnd"/>
      <w:r w:rsidR="00AF09AB">
        <w:rPr>
          <w:rFonts w:ascii="Arial Narrow" w:hAnsi="Arial Narrow"/>
        </w:rPr>
        <w:t xml:space="preserve"> va </w:t>
      </w:r>
      <w:r w:rsidR="00607EE6" w:rsidRPr="00135DCE">
        <w:rPr>
          <w:rFonts w:ascii="Arial Narrow" w:hAnsi="Arial Narrow"/>
        </w:rPr>
        <w:t>permet</w:t>
      </w:r>
      <w:r w:rsidR="00AF09AB">
        <w:rPr>
          <w:rFonts w:ascii="Arial Narrow" w:hAnsi="Arial Narrow"/>
        </w:rPr>
        <w:t>tre</w:t>
      </w:r>
      <w:r w:rsidR="00607EE6" w:rsidRPr="00135DCE">
        <w:rPr>
          <w:rFonts w:ascii="Arial Narrow" w:hAnsi="Arial Narrow"/>
        </w:rPr>
        <w:t xml:space="preserve"> de rendre compte de l’évolution des structures paysagères</w:t>
      </w:r>
      <w:r w:rsidR="0038035C" w:rsidRPr="00135DCE">
        <w:rPr>
          <w:rFonts w:ascii="Arial Narrow" w:hAnsi="Arial Narrow"/>
        </w:rPr>
        <w:t>, ainsi que</w:t>
      </w:r>
      <w:r w:rsidR="001F4FF4" w:rsidRPr="00135DCE">
        <w:rPr>
          <w:rFonts w:ascii="Arial Narrow" w:hAnsi="Arial Narrow"/>
        </w:rPr>
        <w:t xml:space="preserve"> </w:t>
      </w:r>
      <w:r w:rsidR="00607EE6" w:rsidRPr="00135DCE">
        <w:rPr>
          <w:rFonts w:ascii="Arial Narrow" w:hAnsi="Arial Narrow"/>
        </w:rPr>
        <w:t xml:space="preserve">des dynamiques territoriales sous-jacentes, </w:t>
      </w:r>
      <w:r w:rsidR="0038035C" w:rsidRPr="00135DCE">
        <w:rPr>
          <w:rFonts w:ascii="Arial Narrow" w:hAnsi="Arial Narrow"/>
        </w:rPr>
        <w:t>pour</w:t>
      </w:r>
      <w:r w:rsidR="00607EE6" w:rsidRPr="00135DCE">
        <w:rPr>
          <w:rFonts w:ascii="Arial Narrow" w:hAnsi="Arial Narrow"/>
        </w:rPr>
        <w:t xml:space="preserve"> </w:t>
      </w:r>
      <w:r w:rsidR="0038035C" w:rsidRPr="00135DCE">
        <w:rPr>
          <w:rFonts w:ascii="Arial Narrow" w:hAnsi="Arial Narrow"/>
        </w:rPr>
        <w:t>analyser</w:t>
      </w:r>
      <w:r w:rsidR="00607EE6" w:rsidRPr="00135DCE">
        <w:rPr>
          <w:rFonts w:ascii="Arial Narrow" w:hAnsi="Arial Narrow"/>
        </w:rPr>
        <w:t xml:space="preserve"> ces évolutions dans plusieurs perspectives</w:t>
      </w:r>
      <w:r w:rsidR="00AA0462" w:rsidRPr="00135DCE">
        <w:rPr>
          <w:rFonts w:ascii="Arial Narrow" w:hAnsi="Arial Narrow"/>
        </w:rPr>
        <w:t>. I</w:t>
      </w:r>
      <w:r w:rsidR="00D14E99" w:rsidRPr="00135DCE">
        <w:rPr>
          <w:rFonts w:ascii="Arial Narrow" w:hAnsi="Arial Narrow"/>
        </w:rPr>
        <w:t xml:space="preserve">l s’agira de répondre </w:t>
      </w:r>
      <w:r w:rsidR="00AE7281">
        <w:rPr>
          <w:rFonts w:ascii="Arial Narrow" w:hAnsi="Arial Narrow"/>
        </w:rPr>
        <w:t>aux</w:t>
      </w:r>
      <w:r w:rsidR="00D14E99" w:rsidRPr="00135DCE">
        <w:rPr>
          <w:rFonts w:ascii="Arial Narrow" w:hAnsi="Arial Narrow"/>
        </w:rPr>
        <w:t xml:space="preserve"> questions suivantes :</w:t>
      </w:r>
    </w:p>
    <w:p w:rsidR="001F4FF4" w:rsidRPr="00135DCE" w:rsidRDefault="00014E19" w:rsidP="004B4431">
      <w:pPr>
        <w:rPr>
          <w:rFonts w:ascii="Arial Narrow" w:hAnsi="Arial Narrow"/>
        </w:rPr>
      </w:pPr>
      <w:r w:rsidRPr="00135DCE">
        <w:rPr>
          <w:rFonts w:ascii="Arial Narrow" w:hAnsi="Arial Narrow"/>
        </w:rPr>
        <w:t xml:space="preserve">- </w:t>
      </w:r>
      <w:r w:rsidR="00AA0462" w:rsidRPr="00135DCE">
        <w:rPr>
          <w:rFonts w:ascii="Arial Narrow" w:hAnsi="Arial Narrow"/>
        </w:rPr>
        <w:t>quelle est l’incidence d</w:t>
      </w:r>
      <w:r w:rsidRPr="00135DCE">
        <w:rPr>
          <w:rFonts w:ascii="Arial Narrow" w:hAnsi="Arial Narrow"/>
        </w:rPr>
        <w:t>es changements</w:t>
      </w:r>
      <w:r w:rsidR="00AA0462" w:rsidRPr="00135DCE">
        <w:rPr>
          <w:rFonts w:ascii="Arial Narrow" w:hAnsi="Arial Narrow"/>
        </w:rPr>
        <w:t xml:space="preserve"> d’occupation du sol sur l</w:t>
      </w:r>
      <w:r w:rsidR="00AE7281">
        <w:rPr>
          <w:rFonts w:ascii="Arial Narrow" w:hAnsi="Arial Narrow"/>
        </w:rPr>
        <w:t>e</w:t>
      </w:r>
      <w:r w:rsidR="00AA0462" w:rsidRPr="00135DCE">
        <w:rPr>
          <w:rFonts w:ascii="Arial Narrow" w:hAnsi="Arial Narrow"/>
        </w:rPr>
        <w:t xml:space="preserve"> paysage visible et indirectement</w:t>
      </w:r>
      <w:r w:rsidRPr="00135DCE">
        <w:rPr>
          <w:rFonts w:ascii="Arial Narrow" w:hAnsi="Arial Narrow"/>
        </w:rPr>
        <w:t xml:space="preserve"> </w:t>
      </w:r>
      <w:r w:rsidR="009D2259" w:rsidRPr="00135DCE">
        <w:rPr>
          <w:rFonts w:ascii="Arial Narrow" w:hAnsi="Arial Narrow"/>
        </w:rPr>
        <w:t>sur</w:t>
      </w:r>
      <w:r w:rsidRPr="00135DCE">
        <w:rPr>
          <w:rFonts w:ascii="Arial Narrow" w:hAnsi="Arial Narrow"/>
        </w:rPr>
        <w:t xml:space="preserve"> la qualité du cadre de vie des habitants ? Peut-on relier les </w:t>
      </w:r>
      <w:r w:rsidR="009D2259" w:rsidRPr="00135DCE">
        <w:rPr>
          <w:rFonts w:ascii="Arial Narrow" w:hAnsi="Arial Narrow"/>
        </w:rPr>
        <w:t xml:space="preserve">évolutions </w:t>
      </w:r>
      <w:r w:rsidRPr="00135DCE">
        <w:rPr>
          <w:rFonts w:ascii="Arial Narrow" w:hAnsi="Arial Narrow"/>
        </w:rPr>
        <w:t>paysagères e</w:t>
      </w:r>
      <w:r w:rsidR="00072BCB" w:rsidRPr="00135DCE">
        <w:rPr>
          <w:rFonts w:ascii="Arial Narrow" w:hAnsi="Arial Narrow"/>
        </w:rPr>
        <w:t>t les préférences des individus</w:t>
      </w:r>
      <w:r w:rsidRPr="00135DCE">
        <w:rPr>
          <w:rFonts w:ascii="Arial Narrow" w:hAnsi="Arial Narrow"/>
        </w:rPr>
        <w:t> ?</w:t>
      </w:r>
    </w:p>
    <w:p w:rsidR="00452981" w:rsidRPr="00135DCE" w:rsidRDefault="00452981" w:rsidP="004B4431">
      <w:pPr>
        <w:rPr>
          <w:rFonts w:ascii="Arial Narrow" w:hAnsi="Arial Narrow"/>
        </w:rPr>
      </w:pPr>
      <w:r w:rsidRPr="00135DCE">
        <w:rPr>
          <w:rFonts w:ascii="Arial Narrow" w:hAnsi="Arial Narrow"/>
        </w:rPr>
        <w:t xml:space="preserve">- </w:t>
      </w:r>
      <w:r w:rsidR="00AA0462" w:rsidRPr="00135DCE">
        <w:rPr>
          <w:rFonts w:ascii="Arial Narrow" w:hAnsi="Arial Narrow"/>
        </w:rPr>
        <w:t>c</w:t>
      </w:r>
      <w:r w:rsidRPr="00135DCE">
        <w:rPr>
          <w:rFonts w:ascii="Arial Narrow" w:hAnsi="Arial Narrow"/>
        </w:rPr>
        <w:t>o</w:t>
      </w:r>
      <w:r w:rsidR="00670D2C" w:rsidRPr="00135DCE">
        <w:rPr>
          <w:rFonts w:ascii="Arial Narrow" w:hAnsi="Arial Narrow"/>
        </w:rPr>
        <w:t xml:space="preserve">mment ces changements modifient-ils les habitats naturels et la viabilité de certaines populations animales qui en dépendent ? </w:t>
      </w:r>
      <w:r w:rsidR="009D2259" w:rsidRPr="00135DCE">
        <w:rPr>
          <w:rFonts w:ascii="Arial Narrow" w:hAnsi="Arial Narrow"/>
        </w:rPr>
        <w:t>L</w:t>
      </w:r>
      <w:r w:rsidR="00670D2C" w:rsidRPr="00135DCE">
        <w:rPr>
          <w:rFonts w:ascii="Arial Narrow" w:hAnsi="Arial Narrow"/>
        </w:rPr>
        <w:t xml:space="preserve">es modifications d’occupation du sol de faible </w:t>
      </w:r>
      <w:r w:rsidR="009D2259" w:rsidRPr="00135DCE">
        <w:rPr>
          <w:rFonts w:ascii="Arial Narrow" w:hAnsi="Arial Narrow"/>
        </w:rPr>
        <w:t xml:space="preserve">largeur </w:t>
      </w:r>
      <w:r w:rsidR="00670D2C" w:rsidRPr="00135DCE">
        <w:rPr>
          <w:rFonts w:ascii="Arial Narrow" w:hAnsi="Arial Narrow"/>
        </w:rPr>
        <w:t>(infrastructures de transport) affectent</w:t>
      </w:r>
      <w:r w:rsidR="009D2259" w:rsidRPr="00135DCE">
        <w:rPr>
          <w:rFonts w:ascii="Arial Narrow" w:hAnsi="Arial Narrow"/>
        </w:rPr>
        <w:t>-elles</w:t>
      </w:r>
      <w:r w:rsidR="00670D2C" w:rsidRPr="00135DCE">
        <w:rPr>
          <w:rFonts w:ascii="Arial Narrow" w:hAnsi="Arial Narrow"/>
        </w:rPr>
        <w:t xml:space="preserve"> la fonctionnalité de certains réseaux écologiques</w:t>
      </w:r>
      <w:r w:rsidR="00D14E99" w:rsidRPr="00135DCE">
        <w:rPr>
          <w:rFonts w:ascii="Arial Narrow" w:hAnsi="Arial Narrow"/>
        </w:rPr>
        <w:t>, et donc indirectement la biodiversité</w:t>
      </w:r>
      <w:r w:rsidR="00670D2C" w:rsidRPr="00135DCE">
        <w:rPr>
          <w:rFonts w:ascii="Arial Narrow" w:hAnsi="Arial Narrow"/>
        </w:rPr>
        <w:t> ?</w:t>
      </w:r>
    </w:p>
    <w:p w:rsidR="00AE7281" w:rsidRDefault="00AE7281" w:rsidP="004B4431">
      <w:pPr>
        <w:rPr>
          <w:rFonts w:ascii="Arial Narrow" w:hAnsi="Arial Narrow"/>
        </w:rPr>
      </w:pPr>
    </w:p>
    <w:p w:rsidR="00AE7281" w:rsidRDefault="00AA0462" w:rsidP="004B4431">
      <w:pPr>
        <w:rPr>
          <w:rFonts w:ascii="Arial Narrow" w:hAnsi="Arial Narrow"/>
        </w:rPr>
      </w:pPr>
      <w:r w:rsidRPr="00135DCE">
        <w:rPr>
          <w:rFonts w:ascii="Arial Narrow" w:hAnsi="Arial Narrow"/>
        </w:rPr>
        <w:t>L</w:t>
      </w:r>
      <w:r w:rsidR="00D14E99" w:rsidRPr="00135DCE">
        <w:rPr>
          <w:rFonts w:ascii="Arial Narrow" w:hAnsi="Arial Narrow"/>
        </w:rPr>
        <w:t>e projet</w:t>
      </w:r>
      <w:r w:rsidR="00B91214" w:rsidRPr="00135DCE">
        <w:rPr>
          <w:rFonts w:ascii="Arial Narrow" w:hAnsi="Arial Narrow"/>
        </w:rPr>
        <w:t xml:space="preserve"> vis</w:t>
      </w:r>
      <w:r w:rsidR="001E54DF" w:rsidRPr="00135DCE">
        <w:rPr>
          <w:rFonts w:ascii="Arial Narrow" w:hAnsi="Arial Narrow"/>
        </w:rPr>
        <w:t>e</w:t>
      </w:r>
      <w:r w:rsidR="00B91214" w:rsidRPr="00135DCE">
        <w:rPr>
          <w:rFonts w:ascii="Arial Narrow" w:hAnsi="Arial Narrow"/>
        </w:rPr>
        <w:t xml:space="preserve"> </w:t>
      </w:r>
      <w:r w:rsidRPr="00135DCE">
        <w:rPr>
          <w:rFonts w:ascii="Arial Narrow" w:hAnsi="Arial Narrow"/>
        </w:rPr>
        <w:t xml:space="preserve">ensuite </w:t>
      </w:r>
      <w:r w:rsidR="00AE7281">
        <w:rPr>
          <w:rFonts w:ascii="Arial Narrow" w:hAnsi="Arial Narrow"/>
        </w:rPr>
        <w:t>à intégrer l</w:t>
      </w:r>
      <w:r w:rsidR="00B91214" w:rsidRPr="00135DCE">
        <w:rPr>
          <w:rFonts w:ascii="Arial Narrow" w:hAnsi="Arial Narrow"/>
        </w:rPr>
        <w:t xml:space="preserve">es différentes </w:t>
      </w:r>
      <w:r w:rsidR="00AE7281">
        <w:rPr>
          <w:rFonts w:ascii="Arial Narrow" w:hAnsi="Arial Narrow"/>
        </w:rPr>
        <w:t>dimensions</w:t>
      </w:r>
      <w:r w:rsidR="00255473" w:rsidRPr="00135DCE">
        <w:rPr>
          <w:rFonts w:ascii="Arial Narrow" w:hAnsi="Arial Narrow"/>
        </w:rPr>
        <w:t>,</w:t>
      </w:r>
      <w:r w:rsidR="001E54DF" w:rsidRPr="00135DCE">
        <w:rPr>
          <w:rFonts w:ascii="Arial Narrow" w:hAnsi="Arial Narrow"/>
        </w:rPr>
        <w:t xml:space="preserve"> pour </w:t>
      </w:r>
      <w:r w:rsidR="00AE7281">
        <w:rPr>
          <w:rFonts w:ascii="Arial Narrow" w:hAnsi="Arial Narrow"/>
        </w:rPr>
        <w:t>étudier les questions suivantes :</w:t>
      </w:r>
    </w:p>
    <w:p w:rsidR="00AE7281" w:rsidRDefault="00AE7281" w:rsidP="004B4431">
      <w:pPr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AE7281">
        <w:rPr>
          <w:rFonts w:ascii="Arial Narrow" w:hAnsi="Arial Narrow"/>
        </w:rPr>
        <w:t xml:space="preserve"> quelle est l’évolution conjointe des services paysagers pour une même </w:t>
      </w:r>
      <w:r>
        <w:rPr>
          <w:rFonts w:ascii="Arial Narrow" w:hAnsi="Arial Narrow"/>
        </w:rPr>
        <w:t>dynamique d’occupation du sol ?</w:t>
      </w:r>
    </w:p>
    <w:p w:rsidR="00AE7281" w:rsidRDefault="00AE7281" w:rsidP="004B4431">
      <w:pPr>
        <w:rPr>
          <w:rFonts w:ascii="Arial Narrow" w:hAnsi="Arial Narrow"/>
        </w:rPr>
      </w:pPr>
      <w:r>
        <w:rPr>
          <w:rFonts w:ascii="Arial Narrow" w:hAnsi="Arial Narrow"/>
        </w:rPr>
        <w:t>- y</w:t>
      </w:r>
      <w:r w:rsidR="00AF09AB">
        <w:rPr>
          <w:rFonts w:ascii="Arial Narrow" w:hAnsi="Arial Narrow"/>
        </w:rPr>
        <w:t xml:space="preserve"> </w:t>
      </w:r>
      <w:proofErr w:type="spellStart"/>
      <w:r w:rsidR="00AF09AB">
        <w:rPr>
          <w:rFonts w:ascii="Arial Narrow" w:hAnsi="Arial Narrow"/>
        </w:rPr>
        <w:t xml:space="preserve">a </w:t>
      </w:r>
      <w:r w:rsidRPr="00AE7281">
        <w:rPr>
          <w:rFonts w:ascii="Arial Narrow" w:hAnsi="Arial Narrow"/>
        </w:rPr>
        <w:t>t</w:t>
      </w:r>
      <w:proofErr w:type="spellEnd"/>
      <w:r w:rsidRPr="00AE7281">
        <w:rPr>
          <w:rFonts w:ascii="Arial Narrow" w:hAnsi="Arial Narrow"/>
        </w:rPr>
        <w:t xml:space="preserve">-il antagonisme ou convergence entre </w:t>
      </w:r>
      <w:r>
        <w:rPr>
          <w:rFonts w:ascii="Arial Narrow" w:hAnsi="Arial Narrow"/>
        </w:rPr>
        <w:t xml:space="preserve">fonction </w:t>
      </w:r>
      <w:r w:rsidRPr="00AE7281">
        <w:rPr>
          <w:rFonts w:ascii="Arial Narrow" w:hAnsi="Arial Narrow"/>
        </w:rPr>
        <w:t xml:space="preserve">esthétique </w:t>
      </w:r>
      <w:r>
        <w:rPr>
          <w:rFonts w:ascii="Arial Narrow" w:hAnsi="Arial Narrow"/>
        </w:rPr>
        <w:t>et fonction écologique du paysage ?</w:t>
      </w:r>
    </w:p>
    <w:p w:rsidR="00B319CA" w:rsidRDefault="00AE7281" w:rsidP="004B4431">
      <w:pPr>
        <w:rPr>
          <w:rFonts w:ascii="Arial Narrow" w:hAnsi="Arial Narrow"/>
        </w:rPr>
      </w:pPr>
      <w:r>
        <w:rPr>
          <w:rFonts w:ascii="Arial Narrow" w:hAnsi="Arial Narrow"/>
        </w:rPr>
        <w:t>- q</w:t>
      </w:r>
      <w:r w:rsidRPr="00AE7281">
        <w:rPr>
          <w:rFonts w:ascii="Arial Narrow" w:hAnsi="Arial Narrow"/>
        </w:rPr>
        <w:t xml:space="preserve">uels indicateurs sont pertinents pour quantifier et spatialiser ces </w:t>
      </w:r>
      <w:r>
        <w:rPr>
          <w:rFonts w:ascii="Arial Narrow" w:hAnsi="Arial Narrow"/>
        </w:rPr>
        <w:t>fonctions du paysage</w:t>
      </w:r>
      <w:r w:rsidRPr="00AE7281">
        <w:rPr>
          <w:rFonts w:ascii="Arial Narrow" w:hAnsi="Arial Narrow"/>
        </w:rPr>
        <w:t xml:space="preserve"> ? </w:t>
      </w:r>
    </w:p>
    <w:p w:rsidR="00AE7281" w:rsidRPr="00135DCE" w:rsidRDefault="00AE7281" w:rsidP="004B4431">
      <w:pPr>
        <w:rPr>
          <w:rFonts w:ascii="Arial Narrow" w:hAnsi="Arial Narrow"/>
        </w:rPr>
      </w:pPr>
    </w:p>
    <w:p w:rsidR="00AA0462" w:rsidRDefault="00B319CA" w:rsidP="004B4431">
      <w:pPr>
        <w:rPr>
          <w:rFonts w:ascii="Arial Narrow" w:hAnsi="Arial Narrow"/>
        </w:rPr>
      </w:pPr>
      <w:r w:rsidRPr="00135DCE">
        <w:rPr>
          <w:rFonts w:ascii="Arial Narrow" w:hAnsi="Arial Narrow"/>
        </w:rPr>
        <w:t xml:space="preserve">Ce projet </w:t>
      </w:r>
      <w:r w:rsidR="001E54DF" w:rsidRPr="00135DCE">
        <w:rPr>
          <w:rFonts w:ascii="Arial Narrow" w:hAnsi="Arial Narrow"/>
        </w:rPr>
        <w:t>s’appuie</w:t>
      </w:r>
      <w:r w:rsidR="00B91214" w:rsidRPr="00135DCE">
        <w:rPr>
          <w:rFonts w:ascii="Arial Narrow" w:hAnsi="Arial Narrow"/>
        </w:rPr>
        <w:t xml:space="preserve"> sur un </w:t>
      </w:r>
      <w:r w:rsidR="00AE7281">
        <w:rPr>
          <w:rFonts w:ascii="Arial Narrow" w:hAnsi="Arial Narrow"/>
        </w:rPr>
        <w:t>groupe</w:t>
      </w:r>
      <w:r w:rsidR="00B91214" w:rsidRPr="00135DCE">
        <w:rPr>
          <w:rFonts w:ascii="Arial Narrow" w:hAnsi="Arial Narrow"/>
        </w:rPr>
        <w:t xml:space="preserve"> de chercheurs </w:t>
      </w:r>
      <w:r w:rsidR="001E54DF" w:rsidRPr="00135DCE">
        <w:rPr>
          <w:rFonts w:ascii="Arial Narrow" w:hAnsi="Arial Narrow"/>
        </w:rPr>
        <w:t xml:space="preserve">fortement </w:t>
      </w:r>
      <w:r w:rsidR="00B91214" w:rsidRPr="00135DCE">
        <w:rPr>
          <w:rFonts w:ascii="Arial Narrow" w:hAnsi="Arial Narrow"/>
        </w:rPr>
        <w:t>impliqués dans l</w:t>
      </w:r>
      <w:r w:rsidR="00AE7281">
        <w:rPr>
          <w:rFonts w:ascii="Arial Narrow" w:hAnsi="Arial Narrow"/>
        </w:rPr>
        <w:t>a recherche sur le</w:t>
      </w:r>
      <w:r w:rsidR="00B91214" w:rsidRPr="00135DCE">
        <w:rPr>
          <w:rFonts w:ascii="Arial Narrow" w:hAnsi="Arial Narrow"/>
        </w:rPr>
        <w:t>s relations homme-environnement (pôle 2 de la MSHE Ledoux).</w:t>
      </w:r>
      <w:r w:rsidR="001E54DF" w:rsidRPr="00135DCE">
        <w:rPr>
          <w:rFonts w:ascii="Arial Narrow" w:hAnsi="Arial Narrow"/>
        </w:rPr>
        <w:t xml:space="preserve"> </w:t>
      </w:r>
      <w:r w:rsidR="00BD0F3F" w:rsidRPr="00135DCE">
        <w:rPr>
          <w:rFonts w:ascii="Arial Narrow" w:hAnsi="Arial Narrow"/>
        </w:rPr>
        <w:t>Les résultats attendus sont :</w:t>
      </w:r>
    </w:p>
    <w:p w:rsidR="00AE7281" w:rsidRDefault="00AE7281" w:rsidP="004B44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la production d’une base </w:t>
      </w:r>
      <w:proofErr w:type="spellStart"/>
      <w:r>
        <w:rPr>
          <w:rFonts w:ascii="Arial Narrow" w:hAnsi="Arial Narrow"/>
        </w:rPr>
        <w:t>multidate</w:t>
      </w:r>
      <w:proofErr w:type="spellEnd"/>
      <w:r>
        <w:rPr>
          <w:rFonts w:ascii="Arial Narrow" w:hAnsi="Arial Narrow"/>
        </w:rPr>
        <w:t xml:space="preserve"> et à haute résolution spatiale de l’occupation du sol </w:t>
      </w:r>
      <w:r w:rsidR="00AF09AB">
        <w:rPr>
          <w:rFonts w:ascii="Arial Narrow" w:hAnsi="Arial Narrow"/>
        </w:rPr>
        <w:t xml:space="preserve">(MOS) </w:t>
      </w:r>
      <w:bookmarkStart w:id="0" w:name="_GoBack"/>
      <w:bookmarkEnd w:id="0"/>
      <w:r>
        <w:rPr>
          <w:rFonts w:ascii="Arial Narrow" w:hAnsi="Arial Narrow"/>
        </w:rPr>
        <w:t>sur une zone d’étude d’environ 40 km</w:t>
      </w:r>
      <w:r w:rsidRPr="00AE7281"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 xml:space="preserve"> en Franche-Comté (nord de l’agglomération de Besançon). Les dates considéré</w:t>
      </w:r>
      <w:r w:rsidR="00A2266D">
        <w:rPr>
          <w:rFonts w:ascii="Arial Narrow" w:hAnsi="Arial Narrow"/>
        </w:rPr>
        <w:t xml:space="preserve">es sont 1956, 1984, 2010. </w:t>
      </w:r>
    </w:p>
    <w:p w:rsidR="00AF09AB" w:rsidRPr="00135DCE" w:rsidRDefault="00AF09AB" w:rsidP="004B4431">
      <w:pPr>
        <w:rPr>
          <w:rFonts w:ascii="Arial Narrow" w:hAnsi="Arial Narrow"/>
        </w:rPr>
      </w:pPr>
      <w:r>
        <w:rPr>
          <w:rFonts w:ascii="Arial Narrow" w:hAnsi="Arial Narrow"/>
        </w:rPr>
        <w:t>- la mise en place d’une base de données décrivant les réseaux écologiques pour une série d’espèces représentatives de tous les milieux rencontrés.</w:t>
      </w:r>
    </w:p>
    <w:p w:rsidR="00AF09AB" w:rsidRDefault="00BD0F3F" w:rsidP="004B4431">
      <w:pPr>
        <w:rPr>
          <w:rFonts w:ascii="Arial Narrow" w:hAnsi="Arial Narrow"/>
        </w:rPr>
      </w:pPr>
      <w:r w:rsidRPr="00135DCE">
        <w:rPr>
          <w:rFonts w:ascii="Arial Narrow" w:hAnsi="Arial Narrow"/>
        </w:rPr>
        <w:t>- la mise en place d’un cadre méthodologique pour l’analyse intégrée de l</w:t>
      </w:r>
      <w:r w:rsidR="00AA0462" w:rsidRPr="00135DCE">
        <w:rPr>
          <w:rFonts w:ascii="Arial Narrow" w:hAnsi="Arial Narrow"/>
        </w:rPr>
        <w:t>’évolution de la</w:t>
      </w:r>
      <w:r w:rsidRPr="00135DCE">
        <w:rPr>
          <w:rFonts w:ascii="Arial Narrow" w:hAnsi="Arial Narrow"/>
        </w:rPr>
        <w:t xml:space="preserve"> qualité paysagère, combinant cadre de vie et biodiversité</w:t>
      </w:r>
      <w:r w:rsidR="00AF09AB">
        <w:rPr>
          <w:rFonts w:ascii="Arial Narrow" w:hAnsi="Arial Narrow"/>
        </w:rPr>
        <w:t>.</w:t>
      </w:r>
    </w:p>
    <w:p w:rsidR="00633B06" w:rsidRDefault="00AC46CE" w:rsidP="004B4431">
      <w:pPr>
        <w:rPr>
          <w:rFonts w:ascii="Arial Narrow" w:hAnsi="Arial Narrow"/>
        </w:rPr>
      </w:pPr>
      <w:r w:rsidRPr="00135DCE">
        <w:rPr>
          <w:rFonts w:ascii="Arial Narrow" w:hAnsi="Arial Narrow"/>
        </w:rPr>
        <w:t xml:space="preserve">- un diagnostic global du compromis </w:t>
      </w:r>
      <w:r w:rsidR="00AE7281">
        <w:rPr>
          <w:rFonts w:ascii="Arial Narrow" w:hAnsi="Arial Narrow"/>
        </w:rPr>
        <w:t>esthétique</w:t>
      </w:r>
      <w:r w:rsidRPr="00135DCE">
        <w:rPr>
          <w:rFonts w:ascii="Arial Narrow" w:hAnsi="Arial Narrow"/>
        </w:rPr>
        <w:t xml:space="preserve"> / </w:t>
      </w:r>
      <w:r w:rsidR="00AE7281">
        <w:rPr>
          <w:rFonts w:ascii="Arial Narrow" w:hAnsi="Arial Narrow"/>
        </w:rPr>
        <w:t>écologique</w:t>
      </w:r>
      <w:r w:rsidRPr="00135DCE">
        <w:rPr>
          <w:rFonts w:ascii="Arial Narrow" w:hAnsi="Arial Narrow"/>
        </w:rPr>
        <w:t xml:space="preserve"> combinant plusieurs milieux (forestier, prairial, zones humides essentiellement) à l’échelle de la </w:t>
      </w:r>
      <w:r w:rsidR="00AF09AB">
        <w:rPr>
          <w:rFonts w:ascii="Arial Narrow" w:hAnsi="Arial Narrow"/>
        </w:rPr>
        <w:t>zone d’étude</w:t>
      </w:r>
      <w:r w:rsidRPr="00135DCE">
        <w:rPr>
          <w:rFonts w:ascii="Arial Narrow" w:hAnsi="Arial Narrow"/>
        </w:rPr>
        <w:t>.</w:t>
      </w:r>
    </w:p>
    <w:p w:rsidR="00AF09AB" w:rsidRDefault="00AF09AB" w:rsidP="004B4431">
      <w:pPr>
        <w:rPr>
          <w:rFonts w:ascii="Arial Narrow" w:hAnsi="Arial Narrow"/>
        </w:rPr>
      </w:pPr>
    </w:p>
    <w:p w:rsidR="00AF09AB" w:rsidRDefault="00AF09AB" w:rsidP="00AF09AB">
      <w:pPr>
        <w:rPr>
          <w:rFonts w:ascii="Arial Narrow" w:hAnsi="Arial Narrow"/>
          <w:b/>
          <w:lang w:val="en-US"/>
        </w:rPr>
      </w:pPr>
      <w:proofErr w:type="spellStart"/>
      <w:r w:rsidRPr="00AF09AB">
        <w:rPr>
          <w:rFonts w:ascii="Arial Narrow" w:hAnsi="Arial Narrow"/>
          <w:b/>
          <w:lang w:val="en-US"/>
        </w:rPr>
        <w:t>Références</w:t>
      </w:r>
      <w:proofErr w:type="spellEnd"/>
      <w:r w:rsidRPr="00AF09AB">
        <w:rPr>
          <w:rFonts w:ascii="Arial Narrow" w:hAnsi="Arial Narrow"/>
          <w:b/>
          <w:lang w:val="en-US"/>
        </w:rPr>
        <w:t xml:space="preserve"> </w:t>
      </w:r>
      <w:proofErr w:type="spellStart"/>
      <w:r w:rsidRPr="00AF09AB">
        <w:rPr>
          <w:rFonts w:ascii="Arial Narrow" w:hAnsi="Arial Narrow"/>
          <w:b/>
          <w:lang w:val="en-US"/>
        </w:rPr>
        <w:t>bibliographiques</w:t>
      </w:r>
      <w:proofErr w:type="spellEnd"/>
    </w:p>
    <w:p w:rsidR="00AF09AB" w:rsidRPr="00AF09AB" w:rsidRDefault="00AF09AB" w:rsidP="00AF09AB">
      <w:pPr>
        <w:rPr>
          <w:rFonts w:ascii="Arial Narrow" w:hAnsi="Arial Narrow"/>
          <w:b/>
          <w:lang w:val="en-US"/>
        </w:rPr>
      </w:pPr>
    </w:p>
    <w:p w:rsidR="00AF09AB" w:rsidRPr="00AF09AB" w:rsidRDefault="00AF09AB" w:rsidP="00AF09AB">
      <w:pPr>
        <w:rPr>
          <w:rFonts w:ascii="Arial Narrow" w:hAnsi="Arial Narrow"/>
          <w:lang w:val="en-US"/>
        </w:rPr>
      </w:pPr>
      <w:proofErr w:type="gramStart"/>
      <w:r w:rsidRPr="00AF09AB">
        <w:rPr>
          <w:rFonts w:ascii="Arial Narrow" w:hAnsi="Arial Narrow"/>
          <w:lang w:val="en-US"/>
        </w:rPr>
        <w:t>Parson R, 1995.</w:t>
      </w:r>
      <w:proofErr w:type="gramEnd"/>
      <w:r w:rsidRPr="00AF09AB">
        <w:rPr>
          <w:rFonts w:ascii="Arial Narrow" w:hAnsi="Arial Narrow"/>
          <w:lang w:val="en-US"/>
        </w:rPr>
        <w:t xml:space="preserve"> Conflict between ecological sustainability and environmental aesthetics: Conundrum, </w:t>
      </w:r>
      <w:proofErr w:type="spellStart"/>
      <w:r w:rsidRPr="00AF09AB">
        <w:rPr>
          <w:rFonts w:ascii="Arial Narrow" w:hAnsi="Arial Narrow"/>
          <w:lang w:val="en-US"/>
        </w:rPr>
        <w:t>cantid</w:t>
      </w:r>
      <w:proofErr w:type="spellEnd"/>
      <w:r w:rsidRPr="00AF09AB">
        <w:rPr>
          <w:rFonts w:ascii="Arial Narrow" w:hAnsi="Arial Narrow"/>
          <w:lang w:val="en-US"/>
        </w:rPr>
        <w:t xml:space="preserve"> or curiosity. Landscape and Urban Planning 37: 227-244.</w:t>
      </w:r>
    </w:p>
    <w:p w:rsidR="00AF09AB" w:rsidRPr="00AF09AB" w:rsidRDefault="00AF09AB" w:rsidP="00AF09AB">
      <w:pPr>
        <w:rPr>
          <w:rFonts w:ascii="Arial Narrow" w:hAnsi="Arial Narrow"/>
        </w:rPr>
      </w:pPr>
      <w:proofErr w:type="gramStart"/>
      <w:r w:rsidRPr="00AF09AB">
        <w:rPr>
          <w:rFonts w:ascii="Arial Narrow" w:hAnsi="Arial Narrow"/>
          <w:lang w:val="en-US"/>
        </w:rPr>
        <w:t xml:space="preserve">Fry G, </w:t>
      </w:r>
      <w:proofErr w:type="spellStart"/>
      <w:r w:rsidRPr="00AF09AB">
        <w:rPr>
          <w:rFonts w:ascii="Arial Narrow" w:hAnsi="Arial Narrow"/>
          <w:lang w:val="en-US"/>
        </w:rPr>
        <w:t>Tveit</w:t>
      </w:r>
      <w:proofErr w:type="spellEnd"/>
      <w:r w:rsidRPr="00AF09AB">
        <w:rPr>
          <w:rFonts w:ascii="Arial Narrow" w:hAnsi="Arial Narrow"/>
          <w:lang w:val="en-US"/>
        </w:rPr>
        <w:t xml:space="preserve"> MS, Ode O, </w:t>
      </w:r>
      <w:proofErr w:type="spellStart"/>
      <w:r w:rsidRPr="00AF09AB">
        <w:rPr>
          <w:rFonts w:ascii="Arial Narrow" w:hAnsi="Arial Narrow"/>
          <w:lang w:val="en-US"/>
        </w:rPr>
        <w:t>Velarde</w:t>
      </w:r>
      <w:proofErr w:type="spellEnd"/>
      <w:r w:rsidRPr="00AF09AB">
        <w:rPr>
          <w:rFonts w:ascii="Arial Narrow" w:hAnsi="Arial Narrow"/>
          <w:lang w:val="en-US"/>
        </w:rPr>
        <w:t xml:space="preserve"> MD, 2009.</w:t>
      </w:r>
      <w:proofErr w:type="gramEnd"/>
      <w:r w:rsidRPr="00AF09AB">
        <w:rPr>
          <w:rFonts w:ascii="Arial Narrow" w:hAnsi="Arial Narrow"/>
          <w:lang w:val="en-US"/>
        </w:rPr>
        <w:t xml:space="preserve"> The ecology of visual landscapes: Exploring the conceptual common ground of visual and ecological landscape indicators. </w:t>
      </w:r>
      <w:proofErr w:type="spellStart"/>
      <w:r w:rsidRPr="00AF09AB">
        <w:rPr>
          <w:rFonts w:ascii="Arial Narrow" w:hAnsi="Arial Narrow"/>
        </w:rPr>
        <w:t>Ecological</w:t>
      </w:r>
      <w:proofErr w:type="spellEnd"/>
      <w:r w:rsidRPr="00AF09AB">
        <w:rPr>
          <w:rFonts w:ascii="Arial Narrow" w:hAnsi="Arial Narrow"/>
        </w:rPr>
        <w:t xml:space="preserve"> </w:t>
      </w:r>
      <w:proofErr w:type="spellStart"/>
      <w:r w:rsidRPr="00AF09AB">
        <w:rPr>
          <w:rFonts w:ascii="Arial Narrow" w:hAnsi="Arial Narrow"/>
        </w:rPr>
        <w:t>Indicators</w:t>
      </w:r>
      <w:proofErr w:type="spellEnd"/>
      <w:r w:rsidRPr="00AF09AB">
        <w:rPr>
          <w:rFonts w:ascii="Arial Narrow" w:hAnsi="Arial Narrow"/>
        </w:rPr>
        <w:t xml:space="preserve"> 9: 933-947.</w:t>
      </w:r>
    </w:p>
    <w:p w:rsidR="00AF09AB" w:rsidRPr="00135DCE" w:rsidRDefault="00AF09AB" w:rsidP="00AF09AB">
      <w:pPr>
        <w:rPr>
          <w:rFonts w:ascii="Arial Narrow" w:hAnsi="Arial Narrow"/>
        </w:rPr>
      </w:pPr>
      <w:proofErr w:type="spellStart"/>
      <w:r w:rsidRPr="00AF09AB">
        <w:rPr>
          <w:rFonts w:ascii="Arial Narrow" w:hAnsi="Arial Narrow"/>
          <w:lang w:val="en-US"/>
        </w:rPr>
        <w:t>Burkhard</w:t>
      </w:r>
      <w:proofErr w:type="spellEnd"/>
      <w:r w:rsidRPr="00AF09AB">
        <w:rPr>
          <w:rFonts w:ascii="Arial Narrow" w:hAnsi="Arial Narrow"/>
          <w:lang w:val="en-US"/>
        </w:rPr>
        <w:t xml:space="preserve"> B, </w:t>
      </w:r>
      <w:proofErr w:type="spellStart"/>
      <w:r w:rsidRPr="00AF09AB">
        <w:rPr>
          <w:rFonts w:ascii="Arial Narrow" w:hAnsi="Arial Narrow"/>
          <w:lang w:val="en-US"/>
        </w:rPr>
        <w:t>Petrosillo</w:t>
      </w:r>
      <w:proofErr w:type="spellEnd"/>
      <w:r w:rsidRPr="00AF09AB">
        <w:rPr>
          <w:rFonts w:ascii="Arial Narrow" w:hAnsi="Arial Narrow"/>
          <w:lang w:val="en-US"/>
        </w:rPr>
        <w:t xml:space="preserve"> I, </w:t>
      </w:r>
      <w:proofErr w:type="spellStart"/>
      <w:r w:rsidRPr="00AF09AB">
        <w:rPr>
          <w:rFonts w:ascii="Arial Narrow" w:hAnsi="Arial Narrow"/>
          <w:lang w:val="en-US"/>
        </w:rPr>
        <w:t>Costanza</w:t>
      </w:r>
      <w:proofErr w:type="spellEnd"/>
      <w:r w:rsidRPr="00AF09AB">
        <w:rPr>
          <w:rFonts w:ascii="Arial Narrow" w:hAnsi="Arial Narrow"/>
          <w:lang w:val="en-US"/>
        </w:rPr>
        <w:t xml:space="preserve"> R, 2010. Ecosystem services – Bridging ecology, economy and social sciences. </w:t>
      </w:r>
      <w:proofErr w:type="spellStart"/>
      <w:r w:rsidRPr="00AF09AB">
        <w:rPr>
          <w:rFonts w:ascii="Arial Narrow" w:hAnsi="Arial Narrow"/>
        </w:rPr>
        <w:t>Ecological</w:t>
      </w:r>
      <w:proofErr w:type="spellEnd"/>
      <w:r w:rsidRPr="00AF09AB">
        <w:rPr>
          <w:rFonts w:ascii="Arial Narrow" w:hAnsi="Arial Narrow"/>
        </w:rPr>
        <w:t xml:space="preserve"> </w:t>
      </w:r>
      <w:proofErr w:type="spellStart"/>
      <w:r w:rsidRPr="00AF09AB">
        <w:rPr>
          <w:rFonts w:ascii="Arial Narrow" w:hAnsi="Arial Narrow"/>
        </w:rPr>
        <w:t>Complexity</w:t>
      </w:r>
      <w:proofErr w:type="spellEnd"/>
      <w:r w:rsidRPr="00AF09AB">
        <w:rPr>
          <w:rFonts w:ascii="Arial Narrow" w:hAnsi="Arial Narrow"/>
        </w:rPr>
        <w:t xml:space="preserve"> 7: 257–259.</w:t>
      </w:r>
    </w:p>
    <w:p w:rsidR="00633B06" w:rsidRPr="00135DCE" w:rsidRDefault="00633B06" w:rsidP="004B4431">
      <w:pPr>
        <w:rPr>
          <w:rFonts w:ascii="Arial Narrow" w:hAnsi="Arial Narrow"/>
        </w:rPr>
      </w:pPr>
    </w:p>
    <w:p w:rsidR="009527A2" w:rsidRPr="00135DCE" w:rsidRDefault="009527A2" w:rsidP="004B4431">
      <w:pPr>
        <w:rPr>
          <w:rFonts w:ascii="Arial Narrow" w:hAnsi="Arial Narrow"/>
        </w:rPr>
      </w:pPr>
    </w:p>
    <w:p w:rsidR="009527A2" w:rsidRPr="00135DCE" w:rsidRDefault="009527A2" w:rsidP="004B4431">
      <w:pPr>
        <w:rPr>
          <w:rFonts w:ascii="Arial Narrow" w:hAnsi="Arial Narrow"/>
        </w:rPr>
      </w:pPr>
    </w:p>
    <w:p w:rsidR="00FB3F0B" w:rsidRPr="00135DCE" w:rsidRDefault="00FB3F0B" w:rsidP="004B4431">
      <w:pPr>
        <w:rPr>
          <w:rFonts w:ascii="Arial Narrow" w:hAnsi="Arial Narrow"/>
        </w:rPr>
      </w:pPr>
    </w:p>
    <w:p w:rsidR="009C6E45" w:rsidRPr="00135DCE" w:rsidRDefault="009C6E45" w:rsidP="004B4431">
      <w:pPr>
        <w:rPr>
          <w:rFonts w:ascii="Arial Narrow" w:hAnsi="Arial Narrow"/>
        </w:rPr>
      </w:pPr>
      <w:r w:rsidRPr="00135DCE">
        <w:rPr>
          <w:rFonts w:ascii="Arial Narrow" w:hAnsi="Arial Narrow"/>
        </w:rPr>
        <w:br/>
      </w:r>
    </w:p>
    <w:p w:rsidR="004B4431" w:rsidRPr="00135DCE" w:rsidRDefault="004B4431" w:rsidP="004B4431">
      <w:pPr>
        <w:rPr>
          <w:rFonts w:ascii="Arial Narrow" w:hAnsi="Arial Narrow"/>
          <w:highlight w:val="yellow"/>
        </w:rPr>
      </w:pPr>
    </w:p>
    <w:sectPr w:rsidR="004B4431" w:rsidRPr="00135DCE" w:rsidSect="006A5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0EFF" w:usb1="5200F5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31"/>
    <w:rsid w:val="00014E19"/>
    <w:rsid w:val="000157B4"/>
    <w:rsid w:val="00051408"/>
    <w:rsid w:val="00072BCB"/>
    <w:rsid w:val="000D4F46"/>
    <w:rsid w:val="00135DCE"/>
    <w:rsid w:val="00146FBD"/>
    <w:rsid w:val="00183CD8"/>
    <w:rsid w:val="001941C5"/>
    <w:rsid w:val="001D0227"/>
    <w:rsid w:val="001E54DF"/>
    <w:rsid w:val="001F4FF4"/>
    <w:rsid w:val="00255473"/>
    <w:rsid w:val="003229E3"/>
    <w:rsid w:val="0038035C"/>
    <w:rsid w:val="00396933"/>
    <w:rsid w:val="00433E0C"/>
    <w:rsid w:val="00452981"/>
    <w:rsid w:val="00460D63"/>
    <w:rsid w:val="00467DDB"/>
    <w:rsid w:val="004B4431"/>
    <w:rsid w:val="004C2CC2"/>
    <w:rsid w:val="00534AD1"/>
    <w:rsid w:val="005527F3"/>
    <w:rsid w:val="00552F99"/>
    <w:rsid w:val="005932BE"/>
    <w:rsid w:val="005A0044"/>
    <w:rsid w:val="00607157"/>
    <w:rsid w:val="00607EE6"/>
    <w:rsid w:val="00621987"/>
    <w:rsid w:val="00633B06"/>
    <w:rsid w:val="00670D2C"/>
    <w:rsid w:val="006A52C9"/>
    <w:rsid w:val="006D69E3"/>
    <w:rsid w:val="006F044D"/>
    <w:rsid w:val="00722DDB"/>
    <w:rsid w:val="00751835"/>
    <w:rsid w:val="007E50B9"/>
    <w:rsid w:val="009121BB"/>
    <w:rsid w:val="009527A2"/>
    <w:rsid w:val="009C6E45"/>
    <w:rsid w:val="009D2259"/>
    <w:rsid w:val="00A2266D"/>
    <w:rsid w:val="00A41830"/>
    <w:rsid w:val="00A47141"/>
    <w:rsid w:val="00AA0462"/>
    <w:rsid w:val="00AC46CE"/>
    <w:rsid w:val="00AD3845"/>
    <w:rsid w:val="00AE7281"/>
    <w:rsid w:val="00AF09AB"/>
    <w:rsid w:val="00B2778F"/>
    <w:rsid w:val="00B319CA"/>
    <w:rsid w:val="00B407D8"/>
    <w:rsid w:val="00B91214"/>
    <w:rsid w:val="00BD0F3F"/>
    <w:rsid w:val="00C51F8E"/>
    <w:rsid w:val="00C83F17"/>
    <w:rsid w:val="00CA6264"/>
    <w:rsid w:val="00D14E99"/>
    <w:rsid w:val="00E4364F"/>
    <w:rsid w:val="00E74DD9"/>
    <w:rsid w:val="00E835F6"/>
    <w:rsid w:val="00EA1BB9"/>
    <w:rsid w:val="00EA7355"/>
    <w:rsid w:val="00EB6BF5"/>
    <w:rsid w:val="00EC05A7"/>
    <w:rsid w:val="00EE748E"/>
    <w:rsid w:val="00F17B19"/>
    <w:rsid w:val="00F74185"/>
    <w:rsid w:val="00FA0A8A"/>
    <w:rsid w:val="00FA403F"/>
    <w:rsid w:val="00FB3F0B"/>
    <w:rsid w:val="00FC712E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31"/>
    <w:pPr>
      <w:spacing w:after="0" w:line="240" w:lineRule="auto"/>
      <w:jc w:val="both"/>
    </w:pPr>
    <w:rPr>
      <w:rFonts w:ascii="Palatino Linotype" w:eastAsia="Times New Roman" w:hAnsi="Palatino Linotype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rincipal">
    <w:name w:val="Texte_principal"/>
    <w:basedOn w:val="Normal"/>
    <w:rsid w:val="004B4431"/>
    <w:pPr>
      <w:widowControl w:val="0"/>
      <w:suppressAutoHyphens/>
      <w:spacing w:after="120" w:line="240" w:lineRule="exact"/>
      <w:ind w:left="851"/>
    </w:pPr>
    <w:rPr>
      <w:rFonts w:ascii="Georgia" w:eastAsia="DejaVu Sans" w:hAnsi="Georgia"/>
      <w:kern w:val="1"/>
      <w:sz w:val="16"/>
    </w:rPr>
  </w:style>
  <w:style w:type="paragraph" w:styleId="Paragraphedeliste">
    <w:name w:val="List Paragraph"/>
    <w:basedOn w:val="Normal"/>
    <w:uiPriority w:val="34"/>
    <w:qFormat/>
    <w:rsid w:val="00607E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19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9C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31"/>
    <w:pPr>
      <w:spacing w:after="0" w:line="240" w:lineRule="auto"/>
      <w:jc w:val="both"/>
    </w:pPr>
    <w:rPr>
      <w:rFonts w:ascii="Palatino Linotype" w:eastAsia="Times New Roman" w:hAnsi="Palatino Linotype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rincipal">
    <w:name w:val="Texte_principal"/>
    <w:basedOn w:val="Normal"/>
    <w:rsid w:val="004B4431"/>
    <w:pPr>
      <w:widowControl w:val="0"/>
      <w:suppressAutoHyphens/>
      <w:spacing w:after="120" w:line="240" w:lineRule="exact"/>
      <w:ind w:left="851"/>
    </w:pPr>
    <w:rPr>
      <w:rFonts w:ascii="Georgia" w:eastAsia="DejaVu Sans" w:hAnsi="Georgia"/>
      <w:kern w:val="1"/>
      <w:sz w:val="16"/>
    </w:rPr>
  </w:style>
  <w:style w:type="paragraph" w:styleId="Paragraphedeliste">
    <w:name w:val="List Paragraph"/>
    <w:basedOn w:val="Normal"/>
    <w:uiPriority w:val="34"/>
    <w:qFormat/>
    <w:rsid w:val="00607E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19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9C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- Université de Franche Comté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jcfoltete</dc:creator>
  <cp:lastModifiedBy>Jean-Christophe Foltête</cp:lastModifiedBy>
  <cp:revision>4</cp:revision>
  <cp:lastPrinted>2012-06-28T13:55:00Z</cp:lastPrinted>
  <dcterms:created xsi:type="dcterms:W3CDTF">2015-02-06T11:30:00Z</dcterms:created>
  <dcterms:modified xsi:type="dcterms:W3CDTF">2015-02-06T12:37:00Z</dcterms:modified>
</cp:coreProperties>
</file>